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D1BF9" w14:textId="77777777" w:rsidR="00703A3E" w:rsidRDefault="00703A3E" w:rsidP="00703A3E">
      <w:pPr>
        <w:jc w:val="center"/>
        <w:rPr>
          <w:rFonts w:ascii="Calibri" w:eastAsia="Calibri" w:hAnsi="Calibri" w:cs="Times New Roman"/>
          <w:b/>
          <w:lang w:val="bs-Latn-BA"/>
        </w:rPr>
      </w:pPr>
    </w:p>
    <w:p w14:paraId="795FD1BD" w14:textId="3A547318" w:rsidR="0053448A" w:rsidRPr="002A1E3C" w:rsidRDefault="0053448A" w:rsidP="0053448A">
      <w:pPr>
        <w:shd w:val="clear" w:color="auto" w:fill="FFFFFF"/>
        <w:spacing w:before="7"/>
        <w:jc w:val="center"/>
        <w:rPr>
          <w:rFonts w:ascii="Century Gothic" w:eastAsia="Times New Roman" w:hAnsi="Century Gothic" w:cs="Times New Roman"/>
          <w:b/>
        </w:rPr>
      </w:pPr>
      <w:r w:rsidRPr="002A1E3C">
        <w:rPr>
          <w:rFonts w:ascii="Century Gothic" w:eastAsia="Times New Roman" w:hAnsi="Century Gothic" w:cs="Times New Roman"/>
          <w:b/>
        </w:rPr>
        <w:t>POZIV ZA DOSTAVLJANJE PONUDE ZA</w:t>
      </w:r>
      <w:r>
        <w:rPr>
          <w:rFonts w:ascii="Century Gothic" w:eastAsia="Times New Roman" w:hAnsi="Century Gothic" w:cs="Times New Roman"/>
          <w:b/>
        </w:rPr>
        <w:t xml:space="preserve"> ORGANIZACIJU “SKUPŠTINE GRAĐANA”</w:t>
      </w:r>
    </w:p>
    <w:p w14:paraId="6BFE463B" w14:textId="77777777" w:rsidR="0053448A" w:rsidRPr="002A1E3C" w:rsidRDefault="0053448A" w:rsidP="0053448A">
      <w:pPr>
        <w:shd w:val="clear" w:color="auto" w:fill="FFFFFF"/>
        <w:spacing w:before="7"/>
        <w:jc w:val="both"/>
        <w:rPr>
          <w:rFonts w:ascii="Calibri" w:eastAsia="Times New Roman" w:hAnsi="Calibri" w:cs="Calibri"/>
          <w:b/>
          <w:color w:val="00000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D927F8" w14:textId="77777777" w:rsidR="0053448A" w:rsidRPr="002A1E3C" w:rsidRDefault="0053448A" w:rsidP="0053448A">
      <w:pPr>
        <w:jc w:val="both"/>
        <w:rPr>
          <w:rFonts w:ascii="Century Gothic" w:eastAsia="Times New Roman" w:hAnsi="Century Gothic" w:cs="Century Gothic"/>
        </w:rPr>
      </w:pPr>
      <w:r w:rsidRPr="002A1E3C">
        <w:rPr>
          <w:rFonts w:ascii="Century Gothic" w:eastAsia="Times New Roman" w:hAnsi="Century Gothic" w:cs="Century Gothic"/>
        </w:rPr>
        <w:t>Centar za demokratsku tranziciju za potrebe imple</w:t>
      </w:r>
      <w:r>
        <w:rPr>
          <w:rFonts w:ascii="Century Gothic" w:eastAsia="Times New Roman" w:hAnsi="Century Gothic" w:cs="Century Gothic"/>
        </w:rPr>
        <w:t>mentacije projekta ''Inkluzivni dijalog za napredak društva</w:t>
      </w:r>
      <w:r w:rsidRPr="002A1E3C">
        <w:rPr>
          <w:rFonts w:ascii="Century Gothic" w:eastAsia="Times New Roman" w:hAnsi="Century Gothic" w:cs="Century Gothic"/>
        </w:rPr>
        <w:t>'',</w:t>
      </w:r>
      <w:r>
        <w:rPr>
          <w:rFonts w:ascii="Arial Narrow" w:eastAsia="Times New Roman" w:hAnsi="Arial Narrow" w:cs="Times New Roman"/>
          <w:sz w:val="24"/>
          <w:szCs w:val="24"/>
          <w:lang w:val="sr-Latn-RS" w:eastAsia="de-CH"/>
        </w:rPr>
        <w:t xml:space="preserve"> </w:t>
      </w:r>
      <w:r w:rsidRPr="002A1E3C">
        <w:rPr>
          <w:rFonts w:ascii="Century Gothic" w:eastAsia="Times New Roman" w:hAnsi="Century Gothic" w:cs="Century Gothic"/>
          <w:lang w:val="sr-Latn-RS"/>
        </w:rPr>
        <w:t>podržanog od strane Delegacije Evropske unije u Crnoj Gori, broj ugovora IPA/2022/440-356</w:t>
      </w:r>
      <w:r>
        <w:rPr>
          <w:rFonts w:ascii="Century Gothic" w:eastAsia="Times New Roman" w:hAnsi="Century Gothic" w:cs="Century Gothic"/>
          <w:lang w:val="sr-Latn-RS"/>
        </w:rPr>
        <w:t>,</w:t>
      </w:r>
      <w:r>
        <w:rPr>
          <w:rFonts w:ascii="Century Gothic" w:eastAsia="Times New Roman" w:hAnsi="Century Gothic" w:cs="Century Gothic"/>
        </w:rPr>
        <w:t xml:space="preserve"> </w:t>
      </w:r>
      <w:r w:rsidRPr="002A1E3C">
        <w:rPr>
          <w:rFonts w:ascii="Century Gothic" w:eastAsia="Times New Roman" w:hAnsi="Century Gothic" w:cs="Century Gothic"/>
        </w:rPr>
        <w:t xml:space="preserve">objavljuje poziv za dostavljanje ponuda za </w:t>
      </w:r>
      <w:r>
        <w:rPr>
          <w:rFonts w:ascii="Century Gothic" w:eastAsia="Times New Roman" w:hAnsi="Century Gothic" w:cs="Century Gothic"/>
          <w:u w:val="single"/>
        </w:rPr>
        <w:t>organizaciju “Skupštine građana”</w:t>
      </w:r>
      <w:r w:rsidRPr="002A1E3C">
        <w:rPr>
          <w:rFonts w:ascii="Century Gothic" w:eastAsia="Times New Roman" w:hAnsi="Century Gothic" w:cs="Century Gothic"/>
        </w:rPr>
        <w:t xml:space="preserve"> po sledećoj specifikaciji:</w:t>
      </w:r>
    </w:p>
    <w:p w14:paraId="69DF032C" w14:textId="77777777" w:rsidR="0053448A" w:rsidRPr="002A1E3C" w:rsidRDefault="0053448A" w:rsidP="0053448A">
      <w:pPr>
        <w:numPr>
          <w:ilvl w:val="0"/>
          <w:numId w:val="9"/>
        </w:numPr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Lokacija: Podgorica</w:t>
      </w:r>
    </w:p>
    <w:p w14:paraId="2B89A406" w14:textId="77777777" w:rsidR="0053448A" w:rsidRPr="002A1E3C" w:rsidRDefault="0053448A" w:rsidP="0053448A">
      <w:pPr>
        <w:ind w:left="720"/>
        <w:contextualSpacing/>
        <w:jc w:val="both"/>
        <w:rPr>
          <w:rFonts w:ascii="Century Gothic" w:eastAsia="Century Gothic" w:hAnsi="Century Gothic" w:cs="Century Gothic"/>
        </w:rPr>
      </w:pPr>
      <w:r w:rsidRPr="002A1E3C">
        <w:rPr>
          <w:rFonts w:ascii="Century Gothic" w:eastAsia="Century Gothic" w:hAnsi="Century Gothic" w:cs="Century Gothic"/>
        </w:rPr>
        <w:t>Broj učesnika: 25</w:t>
      </w:r>
    </w:p>
    <w:p w14:paraId="5A664961" w14:textId="77777777" w:rsidR="0053448A" w:rsidRPr="002A1E3C" w:rsidRDefault="0053448A" w:rsidP="0053448A">
      <w:pPr>
        <w:ind w:left="720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Trajanje: 1 dan</w:t>
      </w:r>
    </w:p>
    <w:p w14:paraId="2119E7DB" w14:textId="4794C18C" w:rsidR="0053448A" w:rsidRDefault="0053448A" w:rsidP="0053448A">
      <w:pPr>
        <w:ind w:left="720"/>
        <w:contextualSpacing/>
        <w:jc w:val="both"/>
        <w:rPr>
          <w:rFonts w:ascii="Century Gothic" w:eastAsia="Century Gothic" w:hAnsi="Century Gothic" w:cs="Century Gothic"/>
        </w:rPr>
      </w:pPr>
      <w:r w:rsidRPr="002A1E3C">
        <w:rPr>
          <w:rFonts w:ascii="Century Gothic" w:eastAsia="Century Gothic" w:hAnsi="Century Gothic" w:cs="Century Gothic"/>
        </w:rPr>
        <w:t>Logist</w:t>
      </w:r>
      <w:r>
        <w:rPr>
          <w:rFonts w:ascii="Century Gothic" w:eastAsia="Century Gothic" w:hAnsi="Century Gothic" w:cs="Century Gothic"/>
        </w:rPr>
        <w:t xml:space="preserve">ika: sala za rad, smještaj za učesnike koji nisu iz Podgorice, večera, ručak, dvije kafe pauze i </w:t>
      </w:r>
      <w:r w:rsidRPr="002A1E3C">
        <w:rPr>
          <w:rFonts w:ascii="Century Gothic" w:eastAsia="Century Gothic" w:hAnsi="Century Gothic" w:cs="Century Gothic"/>
        </w:rPr>
        <w:t>osvježenje</w:t>
      </w:r>
    </w:p>
    <w:p w14:paraId="30D1F7D9" w14:textId="1F848620" w:rsidR="003E5E0B" w:rsidRDefault="003E5E0B" w:rsidP="0053448A">
      <w:pPr>
        <w:ind w:left="720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Logistička podrška na licu mjesta</w:t>
      </w:r>
      <w:bookmarkStart w:id="0" w:name="_GoBack"/>
      <w:bookmarkEnd w:id="0"/>
    </w:p>
    <w:p w14:paraId="79E07952" w14:textId="77777777" w:rsidR="0053448A" w:rsidRPr="002A1E3C" w:rsidRDefault="0053448A" w:rsidP="0053448A">
      <w:pPr>
        <w:ind w:left="720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Period organizacije: 5. novembar 2023.</w:t>
      </w:r>
    </w:p>
    <w:p w14:paraId="339B4AE8" w14:textId="77777777" w:rsidR="0053448A" w:rsidRPr="002A1E3C" w:rsidRDefault="0053448A" w:rsidP="0053448A">
      <w:pPr>
        <w:contextualSpacing/>
        <w:jc w:val="both"/>
        <w:rPr>
          <w:rFonts w:ascii="Century Gothic" w:eastAsia="Century Gothic" w:hAnsi="Century Gothic" w:cs="Century Gothic"/>
        </w:rPr>
      </w:pPr>
    </w:p>
    <w:p w14:paraId="67957388" w14:textId="77777777" w:rsidR="0053448A" w:rsidRPr="002A1E3C" w:rsidRDefault="0053448A" w:rsidP="0053448A">
      <w:pPr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Zainteresovani </w:t>
      </w:r>
      <w:r w:rsidRPr="002A1E3C">
        <w:rPr>
          <w:rFonts w:ascii="Century Gothic" w:eastAsia="Century Gothic" w:hAnsi="Century Gothic" w:cs="Century Gothic"/>
        </w:rPr>
        <w:t xml:space="preserve">ponuđači mogu dobiti više informacija putem mail-a: </w:t>
      </w:r>
      <w:hyperlink r:id="rId8" w:history="1">
        <w:r w:rsidRPr="00706F8B">
          <w:rPr>
            <w:rStyle w:val="Hyperlink"/>
            <w:rFonts w:ascii="Century Gothic" w:eastAsia="Century Gothic" w:hAnsi="Century Gothic" w:cs="Century Gothic"/>
          </w:rPr>
          <w:t>aleksandra@cdtmn.org</w:t>
        </w:r>
      </w:hyperlink>
    </w:p>
    <w:p w14:paraId="6B7E0CA8" w14:textId="77777777" w:rsidR="0053448A" w:rsidRPr="002A1E3C" w:rsidRDefault="0053448A" w:rsidP="0053448A">
      <w:pPr>
        <w:contextualSpacing/>
        <w:jc w:val="both"/>
        <w:rPr>
          <w:rFonts w:ascii="Century Gothic" w:eastAsia="Century Gothic" w:hAnsi="Century Gothic" w:cs="Century Gothic"/>
        </w:rPr>
      </w:pPr>
    </w:p>
    <w:p w14:paraId="5DB88A95" w14:textId="77777777" w:rsidR="0053448A" w:rsidRPr="002A1E3C" w:rsidRDefault="0053448A" w:rsidP="0053448A">
      <w:pPr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Rok za dostavljanje ponuda je 20. oktobar 2023</w:t>
      </w:r>
      <w:r w:rsidRPr="002A1E3C">
        <w:rPr>
          <w:rFonts w:ascii="Century Gothic" w:eastAsia="Century Gothic" w:hAnsi="Century Gothic" w:cs="Century Gothic"/>
        </w:rPr>
        <w:t>. do 12h.</w:t>
      </w:r>
    </w:p>
    <w:p w14:paraId="0BA95238" w14:textId="77777777" w:rsidR="0053448A" w:rsidRPr="002A1E3C" w:rsidRDefault="0053448A" w:rsidP="0053448A">
      <w:pPr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14:paraId="79C3EAE2" w14:textId="77777777" w:rsidR="0053448A" w:rsidRPr="002A1E3C" w:rsidRDefault="0053448A" w:rsidP="0053448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Latn-CS"/>
        </w:rPr>
      </w:pPr>
    </w:p>
    <w:p w14:paraId="6C16D74F" w14:textId="77777777" w:rsidR="0053448A" w:rsidRPr="002A1E3C" w:rsidRDefault="0053448A" w:rsidP="0053448A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Latn-CS"/>
        </w:rPr>
      </w:pPr>
    </w:p>
    <w:p w14:paraId="434EF19A" w14:textId="77777777" w:rsidR="0053448A" w:rsidRPr="002A1E3C" w:rsidRDefault="0053448A" w:rsidP="0053448A">
      <w:pPr>
        <w:spacing w:after="0" w:line="240" w:lineRule="auto"/>
        <w:rPr>
          <w:rFonts w:ascii="Calibri" w:eastAsia="Times New Roman" w:hAnsi="Calibri" w:cs="Times New Roman"/>
          <w:b/>
          <w:bCs/>
          <w:noProof/>
          <w:sz w:val="24"/>
          <w:szCs w:val="24"/>
          <w:lang w:eastAsia="en-GB"/>
        </w:rPr>
      </w:pPr>
    </w:p>
    <w:p w14:paraId="46977D2F" w14:textId="77777777" w:rsidR="0053448A" w:rsidRPr="002A1E3C" w:rsidRDefault="0053448A" w:rsidP="0053448A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noProof/>
          <w:sz w:val="24"/>
          <w:szCs w:val="24"/>
          <w:lang w:eastAsia="en-GB"/>
        </w:rPr>
      </w:pPr>
    </w:p>
    <w:p w14:paraId="3CAA3E8E" w14:textId="77777777" w:rsidR="0053448A" w:rsidRPr="002A1E3C" w:rsidRDefault="0053448A" w:rsidP="0053448A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en-GB"/>
        </w:rPr>
      </w:pPr>
      <w:r w:rsidRPr="000F07B4">
        <w:rPr>
          <w:rFonts w:ascii="Calibri" w:eastAsia="Times New Roman" w:hAnsi="Calibri" w:cs="Times New Roman"/>
          <w:b/>
          <w:noProof/>
          <w:lang w:val="sr-Latn-CS" w:eastAsia="en-GB"/>
        </w:rPr>
        <w:t>Aleksandra Grdinić</w:t>
      </w:r>
      <w:r w:rsidRPr="002A1E3C">
        <w:rPr>
          <w:rFonts w:ascii="Calibri" w:eastAsia="Times New Roman" w:hAnsi="Calibri" w:cs="Times New Roman"/>
          <w:noProof/>
          <w:lang w:val="sr-Latn-CS" w:eastAsia="en-GB"/>
        </w:rPr>
        <w:br/>
      </w:r>
      <w:r w:rsidRPr="000F07B4">
        <w:rPr>
          <w:rFonts w:ascii="Calibri" w:eastAsia="Times New Roman" w:hAnsi="Calibri" w:cs="Times New Roman"/>
          <w:b/>
          <w:noProof/>
          <w:lang w:eastAsia="en-GB"/>
        </w:rPr>
        <w:t>Glavna administratorka</w:t>
      </w:r>
      <w:r w:rsidRPr="002A1E3C">
        <w:rPr>
          <w:rFonts w:ascii="Calibri" w:eastAsia="Times New Roman" w:hAnsi="Calibri" w:cs="Times New Roman"/>
          <w:noProof/>
          <w:lang w:val="sr-Latn-CS" w:eastAsia="en-GB"/>
        </w:rPr>
        <w:br/>
      </w:r>
      <w:r w:rsidRPr="002A1E3C">
        <w:rPr>
          <w:rFonts w:ascii="Calibri" w:eastAsia="Times New Roman" w:hAnsi="Calibri" w:cs="Times New Roman"/>
          <w:b/>
          <w:bCs/>
          <w:noProof/>
          <w:lang w:eastAsia="en-GB"/>
        </w:rPr>
        <w:t>Centar</w:t>
      </w:r>
      <w:r w:rsidRPr="002A1E3C">
        <w:rPr>
          <w:rFonts w:ascii="Calibri" w:eastAsia="Times New Roman" w:hAnsi="Calibri" w:cs="Times New Roman"/>
          <w:b/>
          <w:bCs/>
          <w:noProof/>
          <w:lang w:val="sr-Latn-CS" w:eastAsia="en-GB"/>
        </w:rPr>
        <w:t xml:space="preserve"> </w:t>
      </w:r>
      <w:r w:rsidRPr="002A1E3C">
        <w:rPr>
          <w:rFonts w:ascii="Calibri" w:eastAsia="Times New Roman" w:hAnsi="Calibri" w:cs="Times New Roman"/>
          <w:b/>
          <w:bCs/>
          <w:noProof/>
          <w:lang w:eastAsia="en-GB"/>
        </w:rPr>
        <w:t>za</w:t>
      </w:r>
      <w:r w:rsidRPr="002A1E3C">
        <w:rPr>
          <w:rFonts w:ascii="Calibri" w:eastAsia="Times New Roman" w:hAnsi="Calibri" w:cs="Times New Roman"/>
          <w:b/>
          <w:bCs/>
          <w:noProof/>
          <w:lang w:val="sr-Latn-CS" w:eastAsia="en-GB"/>
        </w:rPr>
        <w:t xml:space="preserve"> </w:t>
      </w:r>
      <w:r w:rsidRPr="002A1E3C">
        <w:rPr>
          <w:rFonts w:ascii="Calibri" w:eastAsia="Times New Roman" w:hAnsi="Calibri" w:cs="Times New Roman"/>
          <w:b/>
          <w:bCs/>
          <w:noProof/>
          <w:lang w:eastAsia="en-GB"/>
        </w:rPr>
        <w:t>demokratsku</w:t>
      </w:r>
      <w:r w:rsidRPr="002A1E3C">
        <w:rPr>
          <w:rFonts w:ascii="Calibri" w:eastAsia="Times New Roman" w:hAnsi="Calibri" w:cs="Times New Roman"/>
          <w:b/>
          <w:bCs/>
          <w:noProof/>
          <w:lang w:val="sr-Latn-CS" w:eastAsia="en-GB"/>
        </w:rPr>
        <w:t xml:space="preserve"> </w:t>
      </w:r>
      <w:r w:rsidRPr="002A1E3C">
        <w:rPr>
          <w:rFonts w:ascii="Calibri" w:eastAsia="Times New Roman" w:hAnsi="Calibri" w:cs="Times New Roman"/>
          <w:b/>
          <w:bCs/>
          <w:noProof/>
          <w:lang w:eastAsia="en-GB"/>
        </w:rPr>
        <w:t>tranziciju</w:t>
      </w:r>
      <w:r w:rsidRPr="002A1E3C">
        <w:rPr>
          <w:rFonts w:ascii="Calibri" w:eastAsia="Times New Roman" w:hAnsi="Calibri" w:cs="Times New Roman"/>
          <w:noProof/>
          <w:lang w:val="sr-Latn-CS" w:eastAsia="en-GB"/>
        </w:rPr>
        <w:br/>
      </w:r>
      <w:r>
        <w:rPr>
          <w:rFonts w:ascii="Calibri" w:eastAsia="Times New Roman" w:hAnsi="Calibri" w:cs="Times New Roman"/>
          <w:noProof/>
          <w:lang w:eastAsia="en-GB"/>
        </w:rPr>
        <w:t>Master Quart F2/9</w:t>
      </w:r>
      <w:r w:rsidRPr="002A1E3C">
        <w:rPr>
          <w:rFonts w:ascii="Calibri" w:eastAsia="Times New Roman" w:hAnsi="Calibri" w:cs="Times New Roman"/>
          <w:noProof/>
          <w:lang w:val="sr-Latn-CS" w:eastAsia="en-GB"/>
        </w:rPr>
        <w:br/>
        <w:t xml:space="preserve">81 000 </w:t>
      </w:r>
      <w:r w:rsidRPr="002A1E3C">
        <w:rPr>
          <w:rFonts w:ascii="Calibri" w:eastAsia="Times New Roman" w:hAnsi="Calibri" w:cs="Times New Roman"/>
          <w:noProof/>
          <w:lang w:eastAsia="en-GB"/>
        </w:rPr>
        <w:t>Podgorica</w:t>
      </w:r>
    </w:p>
    <w:p w14:paraId="6A2E9630" w14:textId="77777777" w:rsidR="0053448A" w:rsidRPr="002A1E3C" w:rsidRDefault="0053448A" w:rsidP="0053448A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 w:eastAsia="en-GB"/>
        </w:rPr>
      </w:pPr>
      <w:r w:rsidRPr="002A1E3C">
        <w:rPr>
          <w:rFonts w:ascii="Calibri" w:eastAsia="Times New Roman" w:hAnsi="Calibri" w:cs="Times New Roman"/>
          <w:noProof/>
          <w:lang w:eastAsia="en-GB"/>
        </w:rPr>
        <w:t>mob</w:t>
      </w:r>
      <w:r>
        <w:rPr>
          <w:rFonts w:ascii="Calibri" w:eastAsia="Times New Roman" w:hAnsi="Calibri" w:cs="Times New Roman"/>
          <w:noProof/>
          <w:lang w:val="sr-Latn-CS" w:eastAsia="en-GB"/>
        </w:rPr>
        <w:t>: +382 69 426 715</w:t>
      </w:r>
    </w:p>
    <w:p w14:paraId="1844B004" w14:textId="77777777" w:rsidR="0053448A" w:rsidRPr="002A1E3C" w:rsidRDefault="0053448A" w:rsidP="0053448A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sr-Latn-CS"/>
        </w:rPr>
      </w:pPr>
      <w:r w:rsidRPr="002A1E3C">
        <w:rPr>
          <w:rFonts w:ascii="Calibri" w:eastAsia="Times New Roman" w:hAnsi="Calibri" w:cs="Times New Roman"/>
          <w:noProof/>
          <w:lang w:val="de-DE" w:eastAsia="en-GB"/>
        </w:rPr>
        <w:t xml:space="preserve">e-mail: </w:t>
      </w:r>
      <w:hyperlink r:id="rId9" w:history="1">
        <w:r w:rsidRPr="00706F8B">
          <w:rPr>
            <w:rStyle w:val="Hyperlink"/>
            <w:rFonts w:ascii="Calibri" w:eastAsia="Times New Roman" w:hAnsi="Calibri" w:cs="Times New Roman"/>
            <w:noProof/>
            <w:lang w:val="de-DE" w:eastAsia="en-GB"/>
          </w:rPr>
          <w:t>aleksandra@cdtmn.org</w:t>
        </w:r>
      </w:hyperlink>
      <w:r w:rsidRPr="002A1E3C">
        <w:rPr>
          <w:rFonts w:ascii="Calibri" w:eastAsia="Times New Roman" w:hAnsi="Calibri" w:cs="Times New Roman"/>
          <w:noProof/>
          <w:lang w:val="de-DE" w:eastAsia="en-GB"/>
        </w:rPr>
        <w:br/>
      </w:r>
      <w:hyperlink r:id="rId10" w:history="1">
        <w:r w:rsidRPr="002A1E3C">
          <w:rPr>
            <w:rFonts w:ascii="Calibri" w:eastAsia="Times New Roman" w:hAnsi="Calibri" w:cs="Times New Roman"/>
            <w:noProof/>
            <w:color w:val="0000FF"/>
            <w:u w:val="single"/>
            <w:lang w:val="de-DE" w:eastAsia="en-GB"/>
          </w:rPr>
          <w:t>www.cdtmn.org</w:t>
        </w:r>
      </w:hyperlink>
    </w:p>
    <w:p w14:paraId="1E21579B" w14:textId="77777777" w:rsidR="0053448A" w:rsidRPr="002A1E3C" w:rsidRDefault="0053448A" w:rsidP="0053448A">
      <w:pPr>
        <w:shd w:val="clear" w:color="auto" w:fill="FFFFFF"/>
        <w:spacing w:before="7"/>
        <w:rPr>
          <w:rFonts w:ascii="Calibri" w:eastAsia="Times New Roman" w:hAnsi="Calibri" w:cs="Calibri"/>
          <w:color w:val="00000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FD688F" w14:textId="24EE2427" w:rsidR="00C77F52" w:rsidRPr="00605CD4" w:rsidRDefault="00C77F52" w:rsidP="00605CD4">
      <w:pPr>
        <w:jc w:val="both"/>
        <w:rPr>
          <w:rFonts w:ascii="Calibri" w:eastAsia="Calibri" w:hAnsi="Calibri" w:cs="Times New Roman"/>
          <w:lang w:val="bs-Latn-BA"/>
        </w:rPr>
      </w:pPr>
    </w:p>
    <w:sectPr w:rsidR="00C77F52" w:rsidRPr="00605CD4" w:rsidSect="00191095">
      <w:footerReference w:type="default" r:id="rId11"/>
      <w:headerReference w:type="first" r:id="rId12"/>
      <w:footerReference w:type="first" r:id="rId13"/>
      <w:pgSz w:w="11906" w:h="16838" w:code="9"/>
      <w:pgMar w:top="680" w:right="1440" w:bottom="1134" w:left="1349" w:header="284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D5A8" w14:textId="77777777" w:rsidR="00364D7B" w:rsidRDefault="00364D7B" w:rsidP="0058108B">
      <w:pPr>
        <w:spacing w:after="0" w:line="240" w:lineRule="auto"/>
      </w:pPr>
      <w:r>
        <w:separator/>
      </w:r>
    </w:p>
  </w:endnote>
  <w:endnote w:type="continuationSeparator" w:id="0">
    <w:p w14:paraId="633D7903" w14:textId="77777777" w:rsidR="00364D7B" w:rsidRDefault="00364D7B" w:rsidP="0058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A5D8" w14:textId="44A010E2" w:rsidR="00191095" w:rsidRDefault="00191095">
    <w:pPr>
      <w:pStyle w:val="Footer"/>
    </w:pPr>
    <w:r>
      <w:rPr>
        <w:rFonts w:ascii="Arial" w:hAnsi="Arial" w:cs="Arial"/>
        <w:noProof/>
        <w:sz w:val="16"/>
        <w:szCs w:val="16"/>
        <w:lang w:val="en-GB" w:eastAsia="en-GB"/>
      </w:rPr>
      <w:drawing>
        <wp:anchor distT="0" distB="0" distL="114300" distR="114300" simplePos="0" relativeHeight="251666432" behindDoc="0" locked="0" layoutInCell="1" allowOverlap="1" wp14:anchorId="4BB47788" wp14:editId="6CE44340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2666365" cy="568325"/>
          <wp:effectExtent l="0" t="0" r="0" b="0"/>
          <wp:wrapSquare wrapText="bothSides"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636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A28A" w14:textId="352E1CD3" w:rsidR="00083DD9" w:rsidRPr="00312BE5" w:rsidRDefault="00F316AF" w:rsidP="00F17DC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GB" w:eastAsia="en-GB"/>
      </w:rPr>
      <w:drawing>
        <wp:anchor distT="0" distB="0" distL="114300" distR="114300" simplePos="0" relativeHeight="251668480" behindDoc="1" locked="0" layoutInCell="1" allowOverlap="1" wp14:anchorId="623FD8BC" wp14:editId="6981A8EA">
          <wp:simplePos x="0" y="0"/>
          <wp:positionH relativeFrom="margin">
            <wp:posOffset>100647</wp:posOffset>
          </wp:positionH>
          <wp:positionV relativeFrom="paragraph">
            <wp:posOffset>-3836443</wp:posOffset>
          </wp:positionV>
          <wp:extent cx="5362925" cy="7709259"/>
          <wp:effectExtent l="465138" t="0" r="550862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319425">
                    <a:off x="0" y="0"/>
                    <a:ext cx="5362925" cy="7709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28A495" w14:textId="5D098685" w:rsidR="00083DD9" w:rsidRDefault="00083DD9">
    <w:pPr>
      <w:pStyle w:val="Footer"/>
    </w:pPr>
    <w:r w:rsidRPr="00312BE5"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5ACD3" w14:textId="77777777" w:rsidR="00364D7B" w:rsidRDefault="00364D7B" w:rsidP="0058108B">
      <w:pPr>
        <w:spacing w:after="0" w:line="240" w:lineRule="auto"/>
      </w:pPr>
      <w:r>
        <w:separator/>
      </w:r>
    </w:p>
  </w:footnote>
  <w:footnote w:type="continuationSeparator" w:id="0">
    <w:p w14:paraId="46D1D3C4" w14:textId="77777777" w:rsidR="00364D7B" w:rsidRDefault="00364D7B" w:rsidP="0058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E251" w14:textId="11119AD7" w:rsidR="00083DD9" w:rsidRPr="00312BE5" w:rsidRDefault="008657A2" w:rsidP="00083DD9">
    <w:pPr>
      <w:pStyle w:val="Header"/>
      <w:tabs>
        <w:tab w:val="clear" w:pos="4680"/>
        <w:tab w:val="clear" w:pos="9360"/>
        <w:tab w:val="left" w:pos="2940"/>
      </w:tabs>
      <w:ind w:left="-99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0" locked="0" layoutInCell="1" allowOverlap="1" wp14:anchorId="4495D027" wp14:editId="7E22CFA1">
          <wp:simplePos x="0" y="0"/>
          <wp:positionH relativeFrom="column">
            <wp:posOffset>-407035</wp:posOffset>
          </wp:positionH>
          <wp:positionV relativeFrom="paragraph">
            <wp:posOffset>-454660</wp:posOffset>
          </wp:positionV>
          <wp:extent cx="2081530" cy="1409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692"/>
                  <a:stretch/>
                </pic:blipFill>
                <pic:spPr bwMode="auto">
                  <a:xfrm>
                    <a:off x="0" y="0"/>
                    <a:ext cx="2081719" cy="1409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216BBE3" w:rsidRPr="00312BE5">
      <w:rPr>
        <w:rFonts w:ascii="Arial" w:hAnsi="Arial" w:cs="Arial"/>
        <w:sz w:val="18"/>
        <w:szCs w:val="18"/>
      </w:rPr>
      <w:t xml:space="preserve">  </w:t>
    </w:r>
  </w:p>
  <w:p w14:paraId="13CC2E0C" w14:textId="4FB75D1A" w:rsidR="00083DD9" w:rsidRDefault="00083DD9" w:rsidP="00083DD9">
    <w:pPr>
      <w:pStyle w:val="Header"/>
      <w:tabs>
        <w:tab w:val="clear" w:pos="4680"/>
        <w:tab w:val="clear" w:pos="9360"/>
        <w:tab w:val="left" w:pos="2053"/>
      </w:tabs>
      <w:ind w:left="-99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tbl>
    <w:tblPr>
      <w:tblW w:w="3264" w:type="dxa"/>
      <w:tblInd w:w="6375" w:type="dxa"/>
      <w:tblLook w:val="0000" w:firstRow="0" w:lastRow="0" w:firstColumn="0" w:lastColumn="0" w:noHBand="0" w:noVBand="0"/>
    </w:tblPr>
    <w:tblGrid>
      <w:gridCol w:w="3264"/>
    </w:tblGrid>
    <w:tr w:rsidR="008621A9" w14:paraId="4DE0BD21" w14:textId="77777777" w:rsidTr="00D55347">
      <w:trPr>
        <w:trHeight w:val="315"/>
      </w:trPr>
      <w:tc>
        <w:tcPr>
          <w:tcW w:w="3264" w:type="dxa"/>
          <w:shd w:val="clear" w:color="auto" w:fill="auto"/>
        </w:tcPr>
        <w:p w14:paraId="6B2A392F" w14:textId="36D8EC7D" w:rsidR="008621A9" w:rsidRDefault="008621A9" w:rsidP="0005571C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334FCF">
            <w:rPr>
              <w:rFonts w:ascii="Calibri" w:hAnsi="Calibri" w:cs="Calibri"/>
              <w:b/>
              <w:color w:val="7E1232" w:themeColor="accent2" w:themeShade="80"/>
              <w:sz w:val="16"/>
              <w:szCs w:val="16"/>
            </w:rPr>
            <w:t>Email:</w:t>
          </w:r>
          <w:r w:rsidRPr="00334FCF">
            <w:rPr>
              <w:rFonts w:ascii="Calibri" w:hAnsi="Calibri" w:cs="Calibri"/>
              <w:color w:val="7E1232" w:themeColor="accent2" w:themeShade="80"/>
              <w:sz w:val="16"/>
              <w:szCs w:val="16"/>
            </w:rPr>
            <w:t xml:space="preserve"> </w:t>
          </w:r>
          <w:r w:rsidRPr="00334FCF">
            <w:rPr>
              <w:rFonts w:ascii="Calibri" w:hAnsi="Calibri" w:cs="Calibri"/>
              <w:sz w:val="16"/>
              <w:szCs w:val="16"/>
            </w:rPr>
            <w:t>cdt</w:t>
          </w:r>
          <w:r w:rsidR="009B3125">
            <w:rPr>
              <w:rFonts w:ascii="Calibri" w:hAnsi="Calibri" w:cs="Calibri"/>
              <w:sz w:val="16"/>
              <w:szCs w:val="16"/>
            </w:rPr>
            <w:t>@cdtmn.org</w:t>
          </w:r>
        </w:p>
      </w:tc>
    </w:tr>
    <w:tr w:rsidR="008621A9" w14:paraId="240EB65D" w14:textId="77777777" w:rsidTr="00D55347">
      <w:trPr>
        <w:trHeight w:val="481"/>
      </w:trPr>
      <w:tc>
        <w:tcPr>
          <w:tcW w:w="3264" w:type="dxa"/>
        </w:tcPr>
        <w:p w14:paraId="41C47AF9" w14:textId="0D0B0D9E" w:rsidR="008621A9" w:rsidRDefault="009B3125" w:rsidP="009B3125">
          <w:pPr>
            <w:spacing w:after="0" w:line="240" w:lineRule="auto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b/>
              <w:color w:val="7E1232" w:themeColor="accent2" w:themeShade="80"/>
              <w:sz w:val="16"/>
              <w:szCs w:val="16"/>
            </w:rPr>
            <w:t xml:space="preserve">                                  </w:t>
          </w:r>
          <w:r w:rsidR="008621A9" w:rsidRPr="00334FCF">
            <w:rPr>
              <w:rFonts w:ascii="Calibri" w:hAnsi="Calibri" w:cs="Calibri"/>
              <w:b/>
              <w:color w:val="7E1232" w:themeColor="accent2" w:themeShade="80"/>
              <w:sz w:val="16"/>
              <w:szCs w:val="16"/>
            </w:rPr>
            <w:t>Adresa:</w:t>
          </w:r>
          <w:r w:rsidR="008621A9" w:rsidRPr="00334FCF">
            <w:rPr>
              <w:rFonts w:ascii="Calibri" w:hAnsi="Calibri" w:cs="Calibri"/>
              <w:color w:val="7E1232" w:themeColor="accent2" w:themeShade="80"/>
              <w:sz w:val="16"/>
              <w:szCs w:val="16"/>
            </w:rPr>
            <w:t xml:space="preserve"> </w:t>
          </w:r>
          <w:r w:rsidR="008621A9" w:rsidRPr="00334FCF">
            <w:rPr>
              <w:rFonts w:ascii="Calibri" w:hAnsi="Calibri" w:cs="Calibri"/>
              <w:sz w:val="16"/>
              <w:szCs w:val="16"/>
            </w:rPr>
            <w:t>M</w:t>
          </w:r>
          <w:r>
            <w:rPr>
              <w:rFonts w:ascii="Calibri" w:hAnsi="Calibri" w:cs="Calibri"/>
              <w:sz w:val="16"/>
              <w:szCs w:val="16"/>
            </w:rPr>
            <w:t>aster Quart F2/9</w:t>
          </w:r>
        </w:p>
        <w:p w14:paraId="29AE7016" w14:textId="1BD1F390" w:rsidR="008621A9" w:rsidRPr="005D186B" w:rsidRDefault="009B3125" w:rsidP="009B3125">
          <w:pPr>
            <w:pStyle w:val="Footer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</w:t>
          </w:r>
          <w:r w:rsidR="008621A9" w:rsidRPr="00334FCF">
            <w:rPr>
              <w:rFonts w:ascii="Calibri" w:hAnsi="Calibri" w:cs="Calibri"/>
              <w:sz w:val="16"/>
              <w:szCs w:val="16"/>
            </w:rPr>
            <w:t>81000 Podgorica Crna Gora/Montenegro</w:t>
          </w:r>
        </w:p>
      </w:tc>
    </w:tr>
  </w:tbl>
  <w:p w14:paraId="2AEC79C0" w14:textId="7FC1A94B" w:rsidR="00BD6217" w:rsidRPr="00312BE5" w:rsidRDefault="00BD6217" w:rsidP="0005571C">
    <w:pPr>
      <w:pStyle w:val="Header"/>
      <w:tabs>
        <w:tab w:val="clear" w:pos="4680"/>
        <w:tab w:val="clear" w:pos="9360"/>
        <w:tab w:val="left" w:pos="2940"/>
      </w:tabs>
      <w:rPr>
        <w:rFonts w:ascii="Arial" w:hAnsi="Arial" w:cs="Arial"/>
        <w:sz w:val="18"/>
        <w:szCs w:val="18"/>
      </w:rPr>
    </w:pPr>
  </w:p>
  <w:p w14:paraId="3D3B6F9E" w14:textId="7BF65BD6" w:rsidR="005D186B" w:rsidRDefault="005D186B" w:rsidP="0005571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93E"/>
    <w:multiLevelType w:val="hybridMultilevel"/>
    <w:tmpl w:val="1A7A1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581C"/>
    <w:multiLevelType w:val="hybridMultilevel"/>
    <w:tmpl w:val="FA4E3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4BAB"/>
    <w:multiLevelType w:val="hybridMultilevel"/>
    <w:tmpl w:val="84B48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25783"/>
    <w:multiLevelType w:val="multilevel"/>
    <w:tmpl w:val="0708FE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2824BC"/>
    <w:multiLevelType w:val="hybridMultilevel"/>
    <w:tmpl w:val="FAC03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5174"/>
    <w:multiLevelType w:val="hybridMultilevel"/>
    <w:tmpl w:val="BC7A0EE2"/>
    <w:lvl w:ilvl="0" w:tplc="7BAE4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B1BD5"/>
    <w:multiLevelType w:val="multilevel"/>
    <w:tmpl w:val="F91ADB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8704B8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E51294"/>
    <w:multiLevelType w:val="multilevel"/>
    <w:tmpl w:val="CA3616D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06"/>
    <w:rsid w:val="00003D6A"/>
    <w:rsid w:val="00003D77"/>
    <w:rsid w:val="00016C52"/>
    <w:rsid w:val="00051BF1"/>
    <w:rsid w:val="00054DE4"/>
    <w:rsid w:val="0005571C"/>
    <w:rsid w:val="000620BF"/>
    <w:rsid w:val="000712E0"/>
    <w:rsid w:val="00083DD9"/>
    <w:rsid w:val="00087537"/>
    <w:rsid w:val="000D1CEB"/>
    <w:rsid w:val="000F77B4"/>
    <w:rsid w:val="00113786"/>
    <w:rsid w:val="00120BF9"/>
    <w:rsid w:val="00122E0E"/>
    <w:rsid w:val="00176888"/>
    <w:rsid w:val="00191095"/>
    <w:rsid w:val="00192683"/>
    <w:rsid w:val="00226C55"/>
    <w:rsid w:val="00236CD4"/>
    <w:rsid w:val="00263B8B"/>
    <w:rsid w:val="0027723E"/>
    <w:rsid w:val="00282082"/>
    <w:rsid w:val="002C3F3A"/>
    <w:rsid w:val="002D50DA"/>
    <w:rsid w:val="00305C4E"/>
    <w:rsid w:val="00312BE5"/>
    <w:rsid w:val="0031782A"/>
    <w:rsid w:val="0032028E"/>
    <w:rsid w:val="00334FCF"/>
    <w:rsid w:val="00364D7B"/>
    <w:rsid w:val="003758AC"/>
    <w:rsid w:val="003854BF"/>
    <w:rsid w:val="003A6584"/>
    <w:rsid w:val="003B4B3A"/>
    <w:rsid w:val="003D068D"/>
    <w:rsid w:val="003D0912"/>
    <w:rsid w:val="003D7DB4"/>
    <w:rsid w:val="003E0560"/>
    <w:rsid w:val="003E5E0B"/>
    <w:rsid w:val="003E61DF"/>
    <w:rsid w:val="00435B6A"/>
    <w:rsid w:val="004821B3"/>
    <w:rsid w:val="00487899"/>
    <w:rsid w:val="00494071"/>
    <w:rsid w:val="004A25CA"/>
    <w:rsid w:val="004B1CA4"/>
    <w:rsid w:val="005006D3"/>
    <w:rsid w:val="00512D3E"/>
    <w:rsid w:val="00523932"/>
    <w:rsid w:val="005337BD"/>
    <w:rsid w:val="0053448A"/>
    <w:rsid w:val="005359A8"/>
    <w:rsid w:val="0054543F"/>
    <w:rsid w:val="0055080B"/>
    <w:rsid w:val="005651D0"/>
    <w:rsid w:val="00571C0B"/>
    <w:rsid w:val="00580003"/>
    <w:rsid w:val="0058108B"/>
    <w:rsid w:val="005960E0"/>
    <w:rsid w:val="0059752A"/>
    <w:rsid w:val="005A2C08"/>
    <w:rsid w:val="005D186B"/>
    <w:rsid w:val="005E05E8"/>
    <w:rsid w:val="005F2F3F"/>
    <w:rsid w:val="00605CD4"/>
    <w:rsid w:val="006232D4"/>
    <w:rsid w:val="00643457"/>
    <w:rsid w:val="00657ECC"/>
    <w:rsid w:val="006619F5"/>
    <w:rsid w:val="00685799"/>
    <w:rsid w:val="006953E5"/>
    <w:rsid w:val="006B3856"/>
    <w:rsid w:val="006C56D5"/>
    <w:rsid w:val="006F0811"/>
    <w:rsid w:val="00703A3E"/>
    <w:rsid w:val="00712140"/>
    <w:rsid w:val="00716707"/>
    <w:rsid w:val="00730AC1"/>
    <w:rsid w:val="00747EB8"/>
    <w:rsid w:val="00770CAE"/>
    <w:rsid w:val="00770F48"/>
    <w:rsid w:val="007715A6"/>
    <w:rsid w:val="00772E31"/>
    <w:rsid w:val="00786D99"/>
    <w:rsid w:val="00792C20"/>
    <w:rsid w:val="007B5C8A"/>
    <w:rsid w:val="007C304B"/>
    <w:rsid w:val="007C6D2B"/>
    <w:rsid w:val="007E38FC"/>
    <w:rsid w:val="007F0B46"/>
    <w:rsid w:val="00801708"/>
    <w:rsid w:val="00813C49"/>
    <w:rsid w:val="00813C96"/>
    <w:rsid w:val="00857E99"/>
    <w:rsid w:val="008621A9"/>
    <w:rsid w:val="008657A2"/>
    <w:rsid w:val="00884C10"/>
    <w:rsid w:val="008B1A02"/>
    <w:rsid w:val="008E2BA4"/>
    <w:rsid w:val="008F491C"/>
    <w:rsid w:val="00902C5C"/>
    <w:rsid w:val="00904132"/>
    <w:rsid w:val="00925DB8"/>
    <w:rsid w:val="00931B7C"/>
    <w:rsid w:val="00937EC1"/>
    <w:rsid w:val="00947733"/>
    <w:rsid w:val="009840EC"/>
    <w:rsid w:val="009A1F8A"/>
    <w:rsid w:val="009A4EAF"/>
    <w:rsid w:val="009B3125"/>
    <w:rsid w:val="009D5D2B"/>
    <w:rsid w:val="009E5769"/>
    <w:rsid w:val="009E6B11"/>
    <w:rsid w:val="009F0C37"/>
    <w:rsid w:val="00A076CB"/>
    <w:rsid w:val="00A32D3C"/>
    <w:rsid w:val="00A430B2"/>
    <w:rsid w:val="00A44DAA"/>
    <w:rsid w:val="00A5525C"/>
    <w:rsid w:val="00A93B3A"/>
    <w:rsid w:val="00A9513D"/>
    <w:rsid w:val="00AA65F2"/>
    <w:rsid w:val="00AB6D05"/>
    <w:rsid w:val="00AC2ED9"/>
    <w:rsid w:val="00AD139A"/>
    <w:rsid w:val="00AE4483"/>
    <w:rsid w:val="00B15C5D"/>
    <w:rsid w:val="00B17E1F"/>
    <w:rsid w:val="00B409BD"/>
    <w:rsid w:val="00B806B8"/>
    <w:rsid w:val="00B82D41"/>
    <w:rsid w:val="00BC3AAC"/>
    <w:rsid w:val="00BD6217"/>
    <w:rsid w:val="00BD77AD"/>
    <w:rsid w:val="00BF30B7"/>
    <w:rsid w:val="00BF6ED8"/>
    <w:rsid w:val="00C323F1"/>
    <w:rsid w:val="00C5236A"/>
    <w:rsid w:val="00C5321E"/>
    <w:rsid w:val="00C56AA0"/>
    <w:rsid w:val="00C610FF"/>
    <w:rsid w:val="00C73B22"/>
    <w:rsid w:val="00C7456C"/>
    <w:rsid w:val="00C77F52"/>
    <w:rsid w:val="00C86F6A"/>
    <w:rsid w:val="00C94FB7"/>
    <w:rsid w:val="00C9757D"/>
    <w:rsid w:val="00CC0406"/>
    <w:rsid w:val="00CC1036"/>
    <w:rsid w:val="00CE6754"/>
    <w:rsid w:val="00CF596E"/>
    <w:rsid w:val="00D00C2F"/>
    <w:rsid w:val="00D057E6"/>
    <w:rsid w:val="00D20E15"/>
    <w:rsid w:val="00D40415"/>
    <w:rsid w:val="00D55347"/>
    <w:rsid w:val="00D66823"/>
    <w:rsid w:val="00D7337E"/>
    <w:rsid w:val="00D75B09"/>
    <w:rsid w:val="00D779AE"/>
    <w:rsid w:val="00D779DA"/>
    <w:rsid w:val="00D83997"/>
    <w:rsid w:val="00D94CAA"/>
    <w:rsid w:val="00DC38CF"/>
    <w:rsid w:val="00DF1E68"/>
    <w:rsid w:val="00E01F43"/>
    <w:rsid w:val="00E30A6A"/>
    <w:rsid w:val="00E35EFB"/>
    <w:rsid w:val="00E475AD"/>
    <w:rsid w:val="00E51C81"/>
    <w:rsid w:val="00E52452"/>
    <w:rsid w:val="00E6561A"/>
    <w:rsid w:val="00E929E7"/>
    <w:rsid w:val="00EA6B32"/>
    <w:rsid w:val="00EB2383"/>
    <w:rsid w:val="00ED033C"/>
    <w:rsid w:val="00F17DC8"/>
    <w:rsid w:val="00F2360E"/>
    <w:rsid w:val="00F316AF"/>
    <w:rsid w:val="00F35F3B"/>
    <w:rsid w:val="00F36B2A"/>
    <w:rsid w:val="00F64CB5"/>
    <w:rsid w:val="00F8671C"/>
    <w:rsid w:val="00FA40D2"/>
    <w:rsid w:val="00FA4154"/>
    <w:rsid w:val="00FB3D05"/>
    <w:rsid w:val="00FE5B75"/>
    <w:rsid w:val="00FE5C8F"/>
    <w:rsid w:val="4216B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0CA1"/>
  <w15:chartTrackingRefBased/>
  <w15:docId w15:val="{6FC03002-B32B-4A34-9D14-934CDB87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08B"/>
  </w:style>
  <w:style w:type="paragraph" w:styleId="Heading1">
    <w:name w:val="heading 1"/>
    <w:basedOn w:val="Normal"/>
    <w:next w:val="Normal"/>
    <w:link w:val="Heading1Char"/>
    <w:uiPriority w:val="9"/>
    <w:qFormat/>
    <w:rsid w:val="005810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0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0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0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0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0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0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0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0186D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8B"/>
  </w:style>
  <w:style w:type="paragraph" w:styleId="Footer">
    <w:name w:val="footer"/>
    <w:basedOn w:val="Normal"/>
    <w:link w:val="FooterChar"/>
    <w:uiPriority w:val="99"/>
    <w:unhideWhenUsed/>
    <w:rsid w:val="00581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8B"/>
  </w:style>
  <w:style w:type="character" w:customStyle="1" w:styleId="Heading1Char">
    <w:name w:val="Heading 1 Char"/>
    <w:basedOn w:val="DefaultParagraphFont"/>
    <w:link w:val="Heading1"/>
    <w:uiPriority w:val="9"/>
    <w:rsid w:val="0058108B"/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08B"/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08B"/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08B"/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8B"/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8B"/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8B"/>
    <w:rPr>
      <w:rFonts w:asciiTheme="majorHAnsi" w:eastAsiaTheme="majorEastAsia" w:hAnsiTheme="majorHAnsi" w:cstheme="majorBidi"/>
      <w:color w:val="59083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8B"/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8B"/>
    <w:rPr>
      <w:rFonts w:asciiTheme="majorHAnsi" w:eastAsiaTheme="majorEastAsia" w:hAnsiTheme="majorHAnsi" w:cstheme="majorBidi"/>
      <w:color w:val="70186D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08B"/>
    <w:pPr>
      <w:spacing w:line="240" w:lineRule="auto"/>
    </w:pPr>
    <w:rPr>
      <w:b/>
      <w:bCs/>
      <w:smallCaps/>
      <w:color w:val="B31166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810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08B"/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0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8108B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8108B"/>
    <w:rPr>
      <w:b/>
      <w:bCs/>
    </w:rPr>
  </w:style>
  <w:style w:type="character" w:styleId="Emphasis">
    <w:name w:val="Emphasis"/>
    <w:basedOn w:val="DefaultParagraphFont"/>
    <w:uiPriority w:val="20"/>
    <w:qFormat/>
    <w:rsid w:val="0058108B"/>
    <w:rPr>
      <w:i/>
      <w:iCs/>
    </w:rPr>
  </w:style>
  <w:style w:type="paragraph" w:styleId="NoSpacing">
    <w:name w:val="No Spacing"/>
    <w:uiPriority w:val="1"/>
    <w:qFormat/>
    <w:rsid w:val="005810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8108B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08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08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08B"/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8108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8108B"/>
    <w:rPr>
      <w:b w:val="0"/>
      <w:bCs w:val="0"/>
      <w:i/>
      <w:iCs/>
      <w:color w:val="B31166" w:themeColor="accent1"/>
    </w:rPr>
  </w:style>
  <w:style w:type="character" w:styleId="SubtleReference">
    <w:name w:val="Subtle Reference"/>
    <w:basedOn w:val="DefaultParagraphFont"/>
    <w:uiPriority w:val="31"/>
    <w:qFormat/>
    <w:rsid w:val="0058108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8108B"/>
    <w:rPr>
      <w:b/>
      <w:bCs/>
      <w:smallCaps/>
      <w:color w:val="B31166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108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08B"/>
    <w:pPr>
      <w:outlineLvl w:val="9"/>
    </w:pPr>
  </w:style>
  <w:style w:type="table" w:styleId="TableGrid">
    <w:name w:val="Table Grid"/>
    <w:basedOn w:val="TableNormal"/>
    <w:uiPriority w:val="39"/>
    <w:rsid w:val="00375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3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2BE5"/>
  </w:style>
  <w:style w:type="paragraph" w:styleId="ListParagraph">
    <w:name w:val="List Paragraph"/>
    <w:basedOn w:val="Normal"/>
    <w:qFormat/>
    <w:rsid w:val="00A44DAA"/>
    <w:pPr>
      <w:ind w:left="720"/>
      <w:contextualSpacing/>
    </w:pPr>
  </w:style>
  <w:style w:type="paragraph" w:customStyle="1" w:styleId="Normalny">
    <w:name w:val="Normalny"/>
    <w:rsid w:val="00C77F5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lang w:val="pl-PL"/>
    </w:rPr>
  </w:style>
  <w:style w:type="character" w:customStyle="1" w:styleId="Domylnaczcionkaakapitu">
    <w:name w:val="Domyślna czcionka akapitu"/>
    <w:rsid w:val="00C77F52"/>
  </w:style>
  <w:style w:type="character" w:customStyle="1" w:styleId="Pogrubienie">
    <w:name w:val="Pogrubienie"/>
    <w:basedOn w:val="Domylnaczcionkaakapitu"/>
    <w:rsid w:val="00C77F52"/>
    <w:rPr>
      <w:b/>
      <w:bCs/>
    </w:rPr>
  </w:style>
  <w:style w:type="paragraph" w:customStyle="1" w:styleId="Akapitzlist">
    <w:name w:val="Akapit z listą"/>
    <w:basedOn w:val="Normalny"/>
    <w:rsid w:val="00C77F52"/>
    <w:pPr>
      <w:ind w:left="720"/>
    </w:pPr>
  </w:style>
  <w:style w:type="character" w:styleId="Hyperlink">
    <w:name w:val="Hyperlink"/>
    <w:basedOn w:val="DefaultParagraphFont"/>
    <w:uiPriority w:val="99"/>
    <w:unhideWhenUsed/>
    <w:rsid w:val="002C3F3A"/>
    <w:rPr>
      <w:color w:val="8F8F8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cdtmn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dtmn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@cdtm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4DBD-B680-4E66-994D-02DD82D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Dautovic</dc:creator>
  <cp:keywords/>
  <dc:description/>
  <cp:lastModifiedBy>Aleksandra Grdinic</cp:lastModifiedBy>
  <cp:revision>38</cp:revision>
  <cp:lastPrinted>2023-07-14T17:10:00Z</cp:lastPrinted>
  <dcterms:created xsi:type="dcterms:W3CDTF">2020-01-27T22:23:00Z</dcterms:created>
  <dcterms:modified xsi:type="dcterms:W3CDTF">2023-10-12T10:42:00Z</dcterms:modified>
</cp:coreProperties>
</file>