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  <w:t xml:space="preserve">   </w:t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shadow/>
          <w:color w:val="000000"/>
          <w:sz w:val="23"/>
          <w:szCs w:val="23"/>
          <w:lang w:val="it-IT"/>
        </w:rPr>
        <w:t xml:space="preserve">                                                 </w:t>
      </w:r>
    </w:p>
    <w:p w:rsidR="0079495F" w:rsidRDefault="003A66EA" w:rsidP="003A66EA">
      <w:pPr>
        <w:shd w:val="clear" w:color="auto" w:fill="FFFFFF"/>
        <w:spacing w:before="7"/>
        <w:jc w:val="center"/>
        <w:rPr>
          <w:b/>
        </w:rPr>
      </w:pPr>
      <w:r w:rsidRPr="003A66EA">
        <w:rPr>
          <w:b/>
        </w:rPr>
        <w:t>POZIV ZA DOSTAVLJANJE PONUDE ZA</w:t>
      </w:r>
      <w:r w:rsidR="007C028D">
        <w:rPr>
          <w:b/>
        </w:rPr>
        <w:t xml:space="preserve"> ORGANIZACIJU TRENINGA</w:t>
      </w:r>
    </w:p>
    <w:p w:rsidR="003A66EA" w:rsidRDefault="003A66EA" w:rsidP="00445146">
      <w:pPr>
        <w:shd w:val="clear" w:color="auto" w:fill="FFFFFF"/>
        <w:spacing w:before="7"/>
        <w:jc w:val="both"/>
        <w:rPr>
          <w:rFonts w:ascii="Calibri" w:hAnsi="Calibri" w:cs="Calibri"/>
          <w:b/>
          <w:shadow/>
          <w:color w:val="000000"/>
          <w:lang w:val="it-IT"/>
        </w:rPr>
      </w:pPr>
    </w:p>
    <w:p w:rsidR="00A235D6" w:rsidRPr="00A235D6" w:rsidRDefault="00A235D6" w:rsidP="00A235D6">
      <w:pPr>
        <w:jc w:val="both"/>
        <w:rPr>
          <w:rFonts w:cstheme="minorHAnsi"/>
        </w:rPr>
      </w:pPr>
      <w:r w:rsidRPr="00A235D6">
        <w:rPr>
          <w:rFonts w:cstheme="minorHAnsi"/>
        </w:rPr>
        <w:t>Centar za demokratsku tran</w:t>
      </w:r>
      <w:r w:rsidR="005247EA">
        <w:rPr>
          <w:rFonts w:cstheme="minorHAnsi"/>
        </w:rPr>
        <w:t>z</w:t>
      </w:r>
      <w:r w:rsidRPr="00A235D6">
        <w:rPr>
          <w:rFonts w:cstheme="minorHAnsi"/>
        </w:rPr>
        <w:t xml:space="preserve">iciju za potrebe implementacije projekta ''IZBORI 2016'', objavljuje poziv za dostavljanje ponuda za </w:t>
      </w:r>
      <w:r w:rsidRPr="00A235D6">
        <w:rPr>
          <w:rFonts w:cstheme="minorHAnsi"/>
          <w:u w:val="single"/>
        </w:rPr>
        <w:t>organizaciju treninga (obuka)</w:t>
      </w:r>
      <w:r w:rsidRPr="00A235D6">
        <w:rPr>
          <w:rFonts w:cstheme="minorHAnsi"/>
        </w:rPr>
        <w:t xml:space="preserve"> po sledećoj specifikaciji:</w:t>
      </w:r>
    </w:p>
    <w:p w:rsidR="00A235D6" w:rsidRPr="00A235D6" w:rsidRDefault="00A235D6" w:rsidP="00A235D6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A235D6">
        <w:rPr>
          <w:rFonts w:cstheme="minorHAnsi"/>
        </w:rPr>
        <w:t>Trening (obuka) Opštinskih koordinatora – Podgorica: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Broj učesnika: 25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Trajanje: 2 (dva) dana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Logistika: Prevoz za učesnike; noćenje; osvježenje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Period organizacije: jul 2016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</w:p>
    <w:p w:rsidR="00A235D6" w:rsidRPr="00A235D6" w:rsidRDefault="00A235D6" w:rsidP="00A235D6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A235D6">
        <w:rPr>
          <w:rFonts w:cstheme="minorHAnsi"/>
        </w:rPr>
        <w:t>Trening (obuka) za izborne posmatrače u 23 opštine: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Broj trenera: 8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Broj timova: 4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Trajanje: 10 dana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Logistika: Prevoz, smještaj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  <w:r w:rsidRPr="00A235D6">
        <w:rPr>
          <w:rFonts w:cstheme="minorHAnsi"/>
        </w:rPr>
        <w:t>Period organizacije: oktobar 2016</w:t>
      </w: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</w:p>
    <w:p w:rsidR="00A235D6" w:rsidRPr="00A235D6" w:rsidRDefault="00A235D6" w:rsidP="00A235D6">
      <w:pPr>
        <w:pStyle w:val="ListParagraph"/>
        <w:jc w:val="both"/>
        <w:rPr>
          <w:rFonts w:cstheme="minorHAnsi"/>
        </w:rPr>
      </w:pPr>
    </w:p>
    <w:p w:rsidR="00A235D6" w:rsidRPr="00A235D6" w:rsidRDefault="00A235D6" w:rsidP="00A235D6">
      <w:pPr>
        <w:pStyle w:val="ListParagraph"/>
        <w:ind w:left="0"/>
        <w:jc w:val="both"/>
        <w:rPr>
          <w:rFonts w:cstheme="minorHAnsi"/>
        </w:rPr>
      </w:pPr>
      <w:r w:rsidRPr="00A235D6">
        <w:rPr>
          <w:rFonts w:cstheme="minorHAnsi"/>
        </w:rPr>
        <w:t xml:space="preserve">Zainteresovani ponuđači mogu dobiti više informacija putem mail-a: </w:t>
      </w:r>
      <w:hyperlink r:id="rId8" w:history="1">
        <w:r w:rsidRPr="00A235D6">
          <w:rPr>
            <w:rStyle w:val="Hyperlink"/>
            <w:rFonts w:cstheme="minorHAnsi"/>
          </w:rPr>
          <w:t>milovan@cdtmn.org</w:t>
        </w:r>
      </w:hyperlink>
    </w:p>
    <w:p w:rsidR="00A235D6" w:rsidRPr="00A235D6" w:rsidRDefault="00A235D6" w:rsidP="00A235D6">
      <w:pPr>
        <w:pStyle w:val="ListParagraph"/>
        <w:ind w:left="0"/>
        <w:jc w:val="both"/>
        <w:rPr>
          <w:rFonts w:cstheme="minorHAnsi"/>
        </w:rPr>
      </w:pPr>
    </w:p>
    <w:p w:rsidR="00A235D6" w:rsidRPr="00A235D6" w:rsidRDefault="00A235D6" w:rsidP="00A235D6">
      <w:pPr>
        <w:pStyle w:val="ListParagraph"/>
        <w:ind w:left="0"/>
        <w:jc w:val="both"/>
        <w:rPr>
          <w:rFonts w:cstheme="minorHAnsi"/>
        </w:rPr>
      </w:pPr>
      <w:r w:rsidRPr="00A235D6">
        <w:rPr>
          <w:rFonts w:cstheme="minorHAnsi"/>
        </w:rPr>
        <w:t>Rok za dostavljanje ponuda je 09. jul 2016. do 12h.</w:t>
      </w:r>
    </w:p>
    <w:p w:rsidR="007C028D" w:rsidRPr="00387B4C" w:rsidRDefault="007C028D" w:rsidP="00445146">
      <w:pPr>
        <w:pStyle w:val="NoSpacing"/>
        <w:jc w:val="both"/>
        <w:rPr>
          <w:noProof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7C028D">
      <w:pPr>
        <w:pStyle w:val="NoSpacing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2426F4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Program koordinator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Pr="00FB7BA0">
        <w:rPr>
          <w:rFonts w:ascii="Calibri" w:eastAsia="Times New Roman" w:hAnsi="Calibri"/>
          <w:b/>
          <w:bCs/>
          <w:noProof/>
          <w:lang w:eastAsia="en-GB"/>
        </w:rPr>
        <w:t>Centar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za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demokratsku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tranziciju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dr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Vuka</w:t>
      </w:r>
      <w:r w:rsidRPr="00FB7BA0">
        <w:rPr>
          <w:rFonts w:ascii="Calibri" w:eastAsia="Times New Roman" w:hAnsi="Calibri"/>
          <w:noProof/>
          <w:lang w:val="sr-Latn-CS" w:eastAsia="en-GB"/>
        </w:rPr>
        <w:t>š</w:t>
      </w:r>
      <w:r>
        <w:rPr>
          <w:rFonts w:ascii="Calibri" w:eastAsia="Times New Roman" w:hAnsi="Calibri"/>
          <w:noProof/>
          <w:lang w:eastAsia="en-GB"/>
        </w:rPr>
        <w:t>ina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Markovi</w:t>
      </w:r>
      <w:r w:rsidRPr="00FB7BA0">
        <w:rPr>
          <w:rFonts w:ascii="Calibri" w:eastAsia="Times New Roman" w:hAnsi="Calibri"/>
          <w:noProof/>
          <w:lang w:val="sr-Latn-CS" w:eastAsia="en-GB"/>
        </w:rPr>
        <w:t>ć</w:t>
      </w:r>
      <w:r>
        <w:rPr>
          <w:rFonts w:ascii="Calibri" w:eastAsia="Times New Roman" w:hAnsi="Calibri"/>
          <w:noProof/>
          <w:lang w:eastAsia="en-GB"/>
        </w:rPr>
        <w:t>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bb</w:t>
      </w:r>
      <w:r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Pr="00FB7BA0">
        <w:rPr>
          <w:rFonts w:ascii="Calibri" w:eastAsia="Times New Roman" w:hAnsi="Calibri"/>
          <w:noProof/>
          <w:lang w:eastAsia="en-GB"/>
        </w:rPr>
        <w:t>Podgorica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>
        <w:rPr>
          <w:rFonts w:ascii="Calibri" w:eastAsia="Times New Roman" w:hAnsi="Calibri"/>
          <w:noProof/>
          <w:lang w:val="sr-Latn-CS" w:eastAsia="en-GB"/>
        </w:rPr>
        <w:t>: +382 67 523 763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20 234 522</w:t>
      </w:r>
    </w:p>
    <w:p w:rsidR="00387B4C" w:rsidRPr="00FB7BA0" w:rsidRDefault="00387B4C" w:rsidP="00387B4C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id="0" w:name="_GoBack"/>
      <w:bookmarkEnd w:id="0"/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Pr="00520104">
          <w:rPr>
            <w:rStyle w:val="Hyperlink"/>
            <w:rFonts w:ascii="Calibri" w:eastAsia="Times New Roman" w:hAnsi="Calibri"/>
            <w:noProof/>
            <w:lang w:val="de-DE" w:eastAsia="en-GB"/>
          </w:rPr>
          <w:t>milovan@cdtmn.org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FB7BA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</w:p>
    <w:p w:rsidR="0079495F" w:rsidRDefault="0079495F" w:rsidP="002E6CDC">
      <w:pPr>
        <w:shd w:val="clear" w:color="auto" w:fill="FFFFFF"/>
        <w:spacing w:before="7"/>
        <w:rPr>
          <w:rFonts w:ascii="Calibri" w:hAnsi="Calibri" w:cs="Calibri"/>
          <w:shadow/>
          <w:color w:val="000000"/>
          <w:lang w:val="it-IT"/>
        </w:rPr>
      </w:pPr>
    </w:p>
    <w:sectPr w:rsidR="0079495F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30" w:rsidRDefault="009F1530" w:rsidP="0058108B">
      <w:pPr>
        <w:spacing w:after="0" w:line="240" w:lineRule="auto"/>
      </w:pPr>
      <w:r>
        <w:separator/>
      </w:r>
    </w:p>
  </w:endnote>
  <w:endnote w:type="continuationSeparator" w:id="0">
    <w:p w:rsidR="009F1530" w:rsidRDefault="009F1530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EB071D">
        <w:pPr>
          <w:pStyle w:val="Footer"/>
          <w:jc w:val="right"/>
        </w:pPr>
        <w:fldSimple w:instr=" PAGE   \* MERGEFORMAT ">
          <w:r w:rsidR="00A235D6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30" w:rsidRDefault="009F1530" w:rsidP="0058108B">
      <w:pPr>
        <w:spacing w:after="0" w:line="240" w:lineRule="auto"/>
      </w:pPr>
      <w:r>
        <w:separator/>
      </w:r>
    </w:p>
  </w:footnote>
  <w:footnote w:type="continuationSeparator" w:id="0">
    <w:p w:rsidR="009F1530" w:rsidRDefault="009F1530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7C028D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036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 w:rsidR="003A66EA">
            <w:rPr>
              <w:rFonts w:ascii="Arial" w:hAnsi="Arial" w:cs="Arial"/>
              <w:color w:val="000000" w:themeColor="text1"/>
              <w:sz w:val="16"/>
              <w:szCs w:val="16"/>
            </w:rPr>
            <w:t>06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/16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7C028D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09</w:t>
          </w:r>
          <w:r w:rsidR="003A66EA">
            <w:rPr>
              <w:rFonts w:ascii="Arial" w:hAnsi="Arial" w:cs="Arial"/>
              <w:color w:val="000000" w:themeColor="text1"/>
              <w:sz w:val="16"/>
              <w:szCs w:val="16"/>
            </w:rPr>
            <w:t>.06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571D85"/>
    <w:multiLevelType w:val="hybridMultilevel"/>
    <w:tmpl w:val="1FF2F588"/>
    <w:lvl w:ilvl="0" w:tplc="E3D27DD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3D605174"/>
    <w:multiLevelType w:val="hybridMultilevel"/>
    <w:tmpl w:val="BC7A0EE2"/>
    <w:lvl w:ilvl="0" w:tplc="7BAE4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6BD2"/>
    <w:rsid w:val="00030A9C"/>
    <w:rsid w:val="00043F80"/>
    <w:rsid w:val="00045165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26F4"/>
    <w:rsid w:val="00244704"/>
    <w:rsid w:val="0025208B"/>
    <w:rsid w:val="00253DFF"/>
    <w:rsid w:val="00260570"/>
    <w:rsid w:val="0026705B"/>
    <w:rsid w:val="00270137"/>
    <w:rsid w:val="00282082"/>
    <w:rsid w:val="002877EF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21C4E"/>
    <w:rsid w:val="0032402A"/>
    <w:rsid w:val="003270D2"/>
    <w:rsid w:val="00327178"/>
    <w:rsid w:val="00333651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405081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738B9"/>
    <w:rsid w:val="00480792"/>
    <w:rsid w:val="00485620"/>
    <w:rsid w:val="0048657F"/>
    <w:rsid w:val="00487899"/>
    <w:rsid w:val="004C6B6F"/>
    <w:rsid w:val="004D636F"/>
    <w:rsid w:val="004E1F66"/>
    <w:rsid w:val="004E48AE"/>
    <w:rsid w:val="004F2381"/>
    <w:rsid w:val="004F4F03"/>
    <w:rsid w:val="005036A7"/>
    <w:rsid w:val="00522C2A"/>
    <w:rsid w:val="005247E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C5025"/>
    <w:rsid w:val="006C56D5"/>
    <w:rsid w:val="006F0ACD"/>
    <w:rsid w:val="006F3118"/>
    <w:rsid w:val="006F3A6F"/>
    <w:rsid w:val="006F7A36"/>
    <w:rsid w:val="00730AC1"/>
    <w:rsid w:val="007446D7"/>
    <w:rsid w:val="0074496A"/>
    <w:rsid w:val="007465F5"/>
    <w:rsid w:val="007502BD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28D"/>
    <w:rsid w:val="007C0516"/>
    <w:rsid w:val="007C6D2B"/>
    <w:rsid w:val="007D066B"/>
    <w:rsid w:val="007F0F79"/>
    <w:rsid w:val="007F3F6C"/>
    <w:rsid w:val="00800615"/>
    <w:rsid w:val="008009B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5B98"/>
    <w:rsid w:val="009D469B"/>
    <w:rsid w:val="009E5C92"/>
    <w:rsid w:val="009E6B11"/>
    <w:rsid w:val="009F1530"/>
    <w:rsid w:val="009F4558"/>
    <w:rsid w:val="009F6370"/>
    <w:rsid w:val="009F7F41"/>
    <w:rsid w:val="00A06DBE"/>
    <w:rsid w:val="00A204C1"/>
    <w:rsid w:val="00A2101E"/>
    <w:rsid w:val="00A235D6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692F"/>
    <w:rsid w:val="00DE4F53"/>
    <w:rsid w:val="00DE6FC7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B071D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E3AA8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5D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6C8DF-73EC-470F-87CD-9FE9CF8E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180</cp:revision>
  <cp:lastPrinted>2016-04-07T13:01:00Z</cp:lastPrinted>
  <dcterms:created xsi:type="dcterms:W3CDTF">2015-12-25T09:43:00Z</dcterms:created>
  <dcterms:modified xsi:type="dcterms:W3CDTF">2017-03-28T22:19:00Z</dcterms:modified>
</cp:coreProperties>
</file>